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92" w:rsidRDefault="00361D92" w:rsidP="00361D92">
      <w:pPr>
        <w:pStyle w:val="a3"/>
        <w:wordWrap/>
        <w:jc w:val="center"/>
        <w:rPr>
          <w:rFonts w:eastAsia="맑은 고딕"/>
          <w:b/>
          <w:bCs/>
          <w:color w:val="1919FF"/>
          <w:sz w:val="32"/>
          <w:szCs w:val="32"/>
        </w:rPr>
      </w:pPr>
      <w:r>
        <w:rPr>
          <w:rFonts w:eastAsia="맑은 고딕"/>
          <w:b/>
          <w:bCs/>
          <w:color w:val="1919FF"/>
          <w:sz w:val="32"/>
          <w:szCs w:val="32"/>
        </w:rPr>
        <w:t>해양수산부장관배</w:t>
      </w:r>
      <w:r>
        <w:rPr>
          <w:rFonts w:eastAsia="맑은 고딕"/>
          <w:b/>
          <w:bCs/>
          <w:color w:val="1919FF"/>
          <w:sz w:val="32"/>
          <w:szCs w:val="32"/>
        </w:rPr>
        <w:t xml:space="preserve"> </w:t>
      </w:r>
      <w:r>
        <w:rPr>
          <w:rFonts w:eastAsia="맑은 고딕"/>
          <w:b/>
          <w:bCs/>
          <w:color w:val="1919FF"/>
          <w:sz w:val="32"/>
          <w:szCs w:val="32"/>
        </w:rPr>
        <w:t>제</w:t>
      </w:r>
      <w:r w:rsidR="000C6E27">
        <w:rPr>
          <w:rFonts w:ascii="맑은 고딕" w:eastAsia="맑은 고딕" w:hAnsi="맑은 고딕"/>
          <w:b/>
          <w:bCs/>
          <w:color w:val="1919FF"/>
          <w:sz w:val="32"/>
          <w:szCs w:val="32"/>
        </w:rPr>
        <w:t>4</w:t>
      </w:r>
      <w:r>
        <w:rPr>
          <w:rFonts w:eastAsia="맑은 고딕"/>
          <w:b/>
          <w:bCs/>
          <w:color w:val="1919FF"/>
          <w:sz w:val="32"/>
          <w:szCs w:val="32"/>
        </w:rPr>
        <w:t>회</w:t>
      </w:r>
      <w:r>
        <w:rPr>
          <w:rFonts w:eastAsia="맑은 고딕"/>
          <w:b/>
          <w:bCs/>
          <w:color w:val="1919FF"/>
          <w:sz w:val="32"/>
          <w:szCs w:val="32"/>
        </w:rPr>
        <w:t xml:space="preserve"> </w:t>
      </w:r>
      <w:r>
        <w:rPr>
          <w:rFonts w:eastAsia="맑은 고딕"/>
          <w:b/>
          <w:bCs/>
          <w:color w:val="1919FF"/>
          <w:sz w:val="32"/>
          <w:szCs w:val="32"/>
        </w:rPr>
        <w:t>한국관상어품평회</w:t>
      </w:r>
      <w:r>
        <w:rPr>
          <w:rFonts w:eastAsia="맑은 고딕"/>
          <w:b/>
          <w:bCs/>
          <w:color w:val="1919FF"/>
          <w:sz w:val="32"/>
          <w:szCs w:val="32"/>
        </w:rPr>
        <w:t xml:space="preserve"> </w:t>
      </w:r>
      <w:r>
        <w:rPr>
          <w:rFonts w:eastAsia="맑은 고딕"/>
          <w:b/>
          <w:bCs/>
          <w:color w:val="1919FF"/>
          <w:sz w:val="32"/>
          <w:szCs w:val="32"/>
        </w:rPr>
        <w:t>참가신청서</w:t>
      </w:r>
    </w:p>
    <w:p w:rsidR="00361D92" w:rsidRDefault="00361D92" w:rsidP="00361D92">
      <w:pPr>
        <w:pStyle w:val="a3"/>
        <w:wordWrap/>
        <w:jc w:val="center"/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745"/>
        <w:gridCol w:w="1026"/>
        <w:gridCol w:w="1404"/>
        <w:gridCol w:w="1164"/>
        <w:gridCol w:w="197"/>
        <w:gridCol w:w="684"/>
        <w:gridCol w:w="1355"/>
      </w:tblGrid>
      <w:tr w:rsidR="00361D92" w:rsidRPr="00361D92" w:rsidTr="00361D92">
        <w:trPr>
          <w:trHeight w:val="755"/>
          <w:jc w:val="center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D9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참가번호</w:t>
            </w:r>
          </w:p>
        </w:tc>
        <w:tc>
          <w:tcPr>
            <w:tcW w:w="73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D92">
              <w:rPr>
                <w:rFonts w:ascii="맑은 고딕" w:eastAsia="맑은 고딕" w:hAnsi="맑은 고딕" w:cs="굴림" w:hint="eastAsia"/>
                <w:color w:val="CCCCCC"/>
                <w:kern w:val="0"/>
                <w:sz w:val="24"/>
                <w:szCs w:val="24"/>
              </w:rPr>
              <w:t>[</w:t>
            </w:r>
            <w:proofErr w:type="spellStart"/>
            <w:r w:rsidRPr="00361D92">
              <w:rPr>
                <w:rFonts w:ascii="굴림" w:eastAsia="맑은 고딕" w:hAnsi="굴림" w:cs="굴림"/>
                <w:color w:val="CCCCCC"/>
                <w:kern w:val="0"/>
                <w:sz w:val="24"/>
                <w:szCs w:val="24"/>
              </w:rPr>
              <w:t>참가번호는</w:t>
            </w:r>
            <w:proofErr w:type="spellEnd"/>
            <w:r w:rsidRPr="00361D92">
              <w:rPr>
                <w:rFonts w:ascii="굴림" w:eastAsia="맑은 고딕" w:hAnsi="굴림" w:cs="굴림"/>
                <w:color w:val="CCCCCC"/>
                <w:kern w:val="0"/>
                <w:sz w:val="24"/>
                <w:szCs w:val="24"/>
              </w:rPr>
              <w:t xml:space="preserve"> </w:t>
            </w:r>
            <w:r w:rsidRPr="00361D92">
              <w:rPr>
                <w:rFonts w:ascii="굴림" w:eastAsia="맑은 고딕" w:hAnsi="굴림" w:cs="굴림"/>
                <w:color w:val="CCCCCC"/>
                <w:kern w:val="0"/>
                <w:sz w:val="24"/>
                <w:szCs w:val="24"/>
              </w:rPr>
              <w:t>협회에서</w:t>
            </w:r>
            <w:r w:rsidRPr="00361D92">
              <w:rPr>
                <w:rFonts w:ascii="굴림" w:eastAsia="맑은 고딕" w:hAnsi="굴림" w:cs="굴림"/>
                <w:color w:val="CCCCCC"/>
                <w:kern w:val="0"/>
                <w:sz w:val="24"/>
                <w:szCs w:val="24"/>
              </w:rPr>
              <w:t xml:space="preserve"> </w:t>
            </w:r>
            <w:r w:rsidRPr="00361D92">
              <w:rPr>
                <w:rFonts w:ascii="굴림" w:eastAsia="맑은 고딕" w:hAnsi="굴림" w:cs="굴림"/>
                <w:color w:val="CCCCCC"/>
                <w:kern w:val="0"/>
                <w:sz w:val="24"/>
                <w:szCs w:val="24"/>
              </w:rPr>
              <w:t>작성하는</w:t>
            </w:r>
            <w:r w:rsidRPr="00361D92">
              <w:rPr>
                <w:rFonts w:ascii="굴림" w:eastAsia="맑은 고딕" w:hAnsi="굴림" w:cs="굴림"/>
                <w:color w:val="CCCCCC"/>
                <w:kern w:val="0"/>
                <w:sz w:val="24"/>
                <w:szCs w:val="24"/>
              </w:rPr>
              <w:t xml:space="preserve"> </w:t>
            </w:r>
            <w:r w:rsidRPr="00361D92">
              <w:rPr>
                <w:rFonts w:ascii="굴림" w:eastAsia="맑은 고딕" w:hAnsi="굴림" w:cs="굴림"/>
                <w:color w:val="CCCCCC"/>
                <w:kern w:val="0"/>
                <w:sz w:val="24"/>
                <w:szCs w:val="24"/>
              </w:rPr>
              <w:t>란입니다</w:t>
            </w:r>
            <w:r w:rsidRPr="00361D92">
              <w:rPr>
                <w:rFonts w:ascii="맑은 고딕" w:eastAsia="맑은 고딕" w:hAnsi="맑은 고딕" w:cs="굴림" w:hint="eastAsia"/>
                <w:color w:val="CCCCCC"/>
                <w:kern w:val="0"/>
                <w:sz w:val="24"/>
                <w:szCs w:val="24"/>
              </w:rPr>
              <w:t>.]</w:t>
            </w:r>
          </w:p>
        </w:tc>
      </w:tr>
      <w:tr w:rsidR="00361D92" w:rsidRPr="00361D92" w:rsidTr="00361D92">
        <w:trPr>
          <w:trHeight w:val="884"/>
          <w:jc w:val="center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D9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성</w:t>
            </w:r>
            <w:r w:rsidRPr="00361D9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61D9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D9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단체명</w:t>
            </w:r>
            <w:r w:rsidRPr="00361D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,</w:t>
            </w:r>
          </w:p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D9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D9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직위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61D92" w:rsidRPr="00361D92" w:rsidTr="00361D92">
        <w:trPr>
          <w:trHeight w:val="925"/>
          <w:jc w:val="center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D9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D9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핸드폰번호</w:t>
            </w:r>
          </w:p>
        </w:tc>
        <w:tc>
          <w:tcPr>
            <w:tcW w:w="3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61D92" w:rsidRPr="00361D92" w:rsidTr="00361D92">
        <w:trPr>
          <w:trHeight w:val="925"/>
          <w:jc w:val="center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D9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361D9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61D9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4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D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61D92" w:rsidRPr="00361D92" w:rsidTr="00361D92">
        <w:trPr>
          <w:trHeight w:val="810"/>
          <w:jc w:val="center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61D9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출품어종및</w:t>
            </w:r>
            <w:proofErr w:type="spellEnd"/>
            <w:r w:rsidRPr="00361D9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61D9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품명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D9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어명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D9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누대기호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D92" w:rsidRPr="00361D92" w:rsidRDefault="00361D92" w:rsidP="00361D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D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F1, F2, F3, F4, F5</w:t>
            </w:r>
          </w:p>
        </w:tc>
      </w:tr>
    </w:tbl>
    <w:p w:rsidR="003B2309" w:rsidRDefault="003B2309"/>
    <w:p w:rsidR="00361D92" w:rsidRDefault="00361D92" w:rsidP="00361D92">
      <w:pPr>
        <w:pStyle w:val="MS"/>
        <w:spacing w:after="0" w:line="288" w:lineRule="auto"/>
      </w:pPr>
      <w:r>
        <w:rPr>
          <w:rFonts w:eastAsia="맑은 고딕" w:hAnsi="Arial Unicode MS"/>
          <w:b/>
          <w:bCs/>
          <w:sz w:val="24"/>
          <w:szCs w:val="24"/>
        </w:rPr>
        <w:t>⌬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eastAsia="맑은 고딕"/>
          <w:b/>
          <w:bCs/>
          <w:sz w:val="24"/>
          <w:szCs w:val="24"/>
        </w:rPr>
        <w:t>납부계좌</w:t>
      </w:r>
      <w:proofErr w:type="spellEnd"/>
      <w:r>
        <w:rPr>
          <w:rFonts w:eastAsia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>:</w:t>
      </w:r>
      <w:proofErr w:type="gramEnd"/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140-009-792627 </w:t>
      </w:r>
      <w:proofErr w:type="spellStart"/>
      <w:r>
        <w:rPr>
          <w:rFonts w:eastAsia="맑은 고딕"/>
          <w:b/>
          <w:bCs/>
          <w:sz w:val="24"/>
          <w:szCs w:val="24"/>
        </w:rPr>
        <w:t>신한은행</w:t>
      </w:r>
      <w:proofErr w:type="spellEnd"/>
      <w:r>
        <w:rPr>
          <w:rFonts w:eastAsia="맑은 고딕"/>
          <w:b/>
          <w:bCs/>
          <w:sz w:val="24"/>
          <w:szCs w:val="24"/>
        </w:rPr>
        <w:t xml:space="preserve"> </w:t>
      </w:r>
      <w:r w:rsidR="000C6E27">
        <w:rPr>
          <w:rFonts w:eastAsia="맑은 고딕"/>
          <w:b/>
          <w:bCs/>
          <w:sz w:val="24"/>
          <w:szCs w:val="24"/>
        </w:rPr>
        <w:t xml:space="preserve">  </w:t>
      </w:r>
      <w:r>
        <w:rPr>
          <w:rFonts w:eastAsia="맑은 고딕"/>
          <w:b/>
          <w:bCs/>
          <w:sz w:val="24"/>
          <w:szCs w:val="24"/>
        </w:rPr>
        <w:t>예금주</w:t>
      </w:r>
      <w:r>
        <w:rPr>
          <w:rFonts w:eastAsia="맑은 고딕"/>
          <w:b/>
          <w:bCs/>
          <w:sz w:val="24"/>
          <w:szCs w:val="24"/>
        </w:rPr>
        <w:t xml:space="preserve"> </w:t>
      </w:r>
      <w:r>
        <w:rPr>
          <w:rFonts w:eastAsia="맑은 고딕" w:hAnsi="맑은 고딕" w:hint="eastAsia"/>
          <w:b/>
          <w:bCs/>
          <w:sz w:val="24"/>
          <w:szCs w:val="24"/>
        </w:rPr>
        <w:t>: (</w:t>
      </w:r>
      <w:r>
        <w:rPr>
          <w:rFonts w:eastAsia="맑은 고딕"/>
          <w:b/>
          <w:bCs/>
          <w:sz w:val="24"/>
          <w:szCs w:val="24"/>
        </w:rPr>
        <w:t>사</w:t>
      </w:r>
      <w:r>
        <w:rPr>
          <w:rFonts w:eastAsia="맑은 고딕" w:hAnsi="맑은 고딕" w:hint="eastAsia"/>
          <w:b/>
          <w:bCs/>
          <w:sz w:val="24"/>
          <w:szCs w:val="24"/>
        </w:rPr>
        <w:t>)</w:t>
      </w:r>
      <w:r>
        <w:rPr>
          <w:rFonts w:eastAsia="맑은 고딕"/>
          <w:b/>
          <w:bCs/>
          <w:sz w:val="24"/>
          <w:szCs w:val="24"/>
        </w:rPr>
        <w:t>한국관상어협회</w:t>
      </w:r>
      <w:r>
        <w:rPr>
          <w:rFonts w:eastAsia="맑은 고딕"/>
          <w:b/>
          <w:bCs/>
          <w:sz w:val="24"/>
          <w:szCs w:val="24"/>
        </w:rPr>
        <w:t xml:space="preserve"> </w:t>
      </w:r>
      <w:proofErr w:type="spellStart"/>
      <w:r w:rsidR="000C6E27">
        <w:rPr>
          <w:rFonts w:eastAsia="맑은 고딕" w:hint="eastAsia"/>
          <w:b/>
          <w:bCs/>
          <w:sz w:val="24"/>
          <w:szCs w:val="24"/>
        </w:rPr>
        <w:t>심홍석</w:t>
      </w:r>
      <w:proofErr w:type="spellEnd"/>
    </w:p>
    <w:p w:rsidR="00361D92" w:rsidRDefault="00361D92" w:rsidP="00361D92">
      <w:pPr>
        <w:pStyle w:val="MS"/>
        <w:spacing w:after="0" w:line="288" w:lineRule="auto"/>
        <w:rPr>
          <w:rFonts w:ascii="Arial Unicode MS" w:eastAsia="맑은 고딕" w:hAnsi="맑은 고딕"/>
          <w:b/>
          <w:bCs/>
          <w:sz w:val="24"/>
          <w:szCs w:val="24"/>
        </w:rPr>
      </w:pPr>
      <w:r>
        <w:rPr>
          <w:rFonts w:eastAsia="맑은 고딕" w:hAnsi="Arial Unicode MS"/>
          <w:b/>
          <w:bCs/>
          <w:sz w:val="24"/>
          <w:szCs w:val="24"/>
        </w:rPr>
        <w:t>⌬</w:t>
      </w:r>
      <w:r>
        <w:rPr>
          <w:rFonts w:eastAsia="맑은 고딕" w:hAnsi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eastAsia="맑은 고딕"/>
          <w:b/>
          <w:bCs/>
          <w:sz w:val="24"/>
          <w:szCs w:val="24"/>
        </w:rPr>
        <w:t>참가</w:t>
      </w:r>
      <w:r w:rsidR="000F0C22">
        <w:rPr>
          <w:rFonts w:eastAsia="맑은 고딕" w:hint="eastAsia"/>
          <w:b/>
          <w:bCs/>
          <w:sz w:val="24"/>
          <w:szCs w:val="24"/>
        </w:rPr>
        <w:t>후원</w:t>
      </w:r>
      <w:r>
        <w:rPr>
          <w:rFonts w:eastAsia="맑은 고딕"/>
          <w:b/>
          <w:bCs/>
          <w:sz w:val="24"/>
          <w:szCs w:val="24"/>
        </w:rPr>
        <w:t>비</w:t>
      </w:r>
      <w:proofErr w:type="spellEnd"/>
      <w:r>
        <w:rPr>
          <w:rFonts w:eastAsia="맑은 고딕"/>
          <w:b/>
          <w:bCs/>
          <w:sz w:val="24"/>
          <w:szCs w:val="24"/>
        </w:rPr>
        <w:t xml:space="preserve"> </w:t>
      </w:r>
      <w:r>
        <w:rPr>
          <w:rFonts w:ascii="Arial Unicode MS" w:eastAsia="맑은 고딕" w:hAnsi="맑은 고딕" w:hint="eastAsia"/>
          <w:b/>
          <w:bCs/>
          <w:sz w:val="24"/>
          <w:szCs w:val="24"/>
        </w:rPr>
        <w:t xml:space="preserve">: </w:t>
      </w:r>
      <w:proofErr w:type="spellStart"/>
      <w:r w:rsidR="009E1AB3">
        <w:rPr>
          <w:rFonts w:ascii="Arial Unicode MS" w:eastAsia="맑은 고딕" w:hAnsi="맑은 고딕" w:hint="eastAsia"/>
          <w:b/>
          <w:bCs/>
          <w:sz w:val="24"/>
          <w:szCs w:val="24"/>
        </w:rPr>
        <w:t>디스커스</w:t>
      </w:r>
      <w:proofErr w:type="spellEnd"/>
      <w:r w:rsidR="009E1AB3">
        <w:rPr>
          <w:rFonts w:ascii="Arial Unicode MS" w:eastAsia="맑은 고딕" w:hAnsi="맑은 고딕" w:hint="eastAsia"/>
          <w:b/>
          <w:bCs/>
          <w:sz w:val="24"/>
          <w:szCs w:val="24"/>
        </w:rPr>
        <w:t>,</w:t>
      </w:r>
      <w:r w:rsidR="009E1AB3">
        <w:rPr>
          <w:rFonts w:ascii="Arial Unicode MS" w:eastAsia="맑은 고딕" w:hAnsi="맑은 고딕"/>
          <w:b/>
          <w:bCs/>
          <w:sz w:val="24"/>
          <w:szCs w:val="24"/>
        </w:rPr>
        <w:t xml:space="preserve"> </w:t>
      </w:r>
      <w:proofErr w:type="spellStart"/>
      <w:r w:rsidR="009E1AB3">
        <w:rPr>
          <w:rFonts w:ascii="Arial Unicode MS" w:eastAsia="맑은 고딕" w:hAnsi="맑은 고딕" w:hint="eastAsia"/>
          <w:b/>
          <w:bCs/>
          <w:sz w:val="24"/>
          <w:szCs w:val="24"/>
        </w:rPr>
        <w:t>구피</w:t>
      </w:r>
      <w:proofErr w:type="spellEnd"/>
      <w:r w:rsidR="009E1AB3">
        <w:rPr>
          <w:rFonts w:ascii="Arial Unicode MS" w:eastAsia="맑은 고딕" w:hAnsi="맑은 고딕" w:hint="eastAsia"/>
          <w:b/>
          <w:bCs/>
          <w:sz w:val="24"/>
          <w:szCs w:val="24"/>
        </w:rPr>
        <w:t>,</w:t>
      </w:r>
      <w:r w:rsidR="009E1AB3">
        <w:rPr>
          <w:rFonts w:ascii="Arial Unicode MS" w:eastAsia="맑은 고딕" w:hAnsi="맑은 고딕"/>
          <w:b/>
          <w:bCs/>
          <w:sz w:val="24"/>
          <w:szCs w:val="24"/>
        </w:rPr>
        <w:t xml:space="preserve"> </w:t>
      </w:r>
      <w:r w:rsidR="009E1AB3">
        <w:rPr>
          <w:rFonts w:ascii="Arial Unicode MS" w:eastAsia="맑은 고딕" w:hAnsi="맑은 고딕"/>
          <w:b/>
          <w:bCs/>
          <w:sz w:val="24"/>
          <w:szCs w:val="24"/>
        </w:rPr>
        <w:t>새우</w:t>
      </w:r>
      <w:r w:rsidR="000C6E27">
        <w:rPr>
          <w:rFonts w:ascii="Arial Unicode MS" w:eastAsia="맑은 고딕" w:hAnsi="맑은 고딕"/>
          <w:b/>
          <w:bCs/>
          <w:sz w:val="24"/>
          <w:szCs w:val="24"/>
        </w:rPr>
        <w:t>,</w:t>
      </w:r>
      <w:r w:rsidR="009E1AB3">
        <w:rPr>
          <w:rFonts w:ascii="Arial Unicode MS" w:eastAsia="맑은 고딕" w:hAnsi="맑은 고딕"/>
          <w:b/>
          <w:bCs/>
          <w:sz w:val="24"/>
          <w:szCs w:val="24"/>
        </w:rPr>
        <w:t xml:space="preserve"> </w:t>
      </w:r>
      <w:r w:rsidR="002D2B95">
        <w:rPr>
          <w:rFonts w:ascii="Arial Unicode MS" w:eastAsia="맑은 고딕" w:hAnsi="맑은 고딕" w:hint="eastAsia"/>
          <w:b/>
          <w:bCs/>
          <w:sz w:val="24"/>
          <w:szCs w:val="24"/>
        </w:rPr>
        <w:t>베타</w:t>
      </w:r>
      <w:r w:rsidR="002D2B95">
        <w:rPr>
          <w:rFonts w:ascii="Arial Unicode MS" w:eastAsia="맑은 고딕" w:hAnsi="맑은 고딕" w:hint="eastAsia"/>
          <w:b/>
          <w:bCs/>
          <w:sz w:val="24"/>
          <w:szCs w:val="24"/>
        </w:rPr>
        <w:t>,</w:t>
      </w:r>
      <w:r w:rsidR="002D2B95">
        <w:rPr>
          <w:rFonts w:ascii="Arial Unicode MS" w:eastAsia="맑은 고딕" w:hAnsi="맑은 고딕"/>
          <w:b/>
          <w:bCs/>
          <w:sz w:val="24"/>
          <w:szCs w:val="24"/>
        </w:rPr>
        <w:t xml:space="preserve"> </w:t>
      </w:r>
      <w:r w:rsidR="009E1AB3">
        <w:rPr>
          <w:rFonts w:ascii="Arial Unicode MS" w:eastAsia="맑은 고딕" w:hAnsi="맑은 고딕" w:hint="eastAsia"/>
          <w:b/>
          <w:bCs/>
          <w:sz w:val="24"/>
          <w:szCs w:val="24"/>
        </w:rPr>
        <w:t>열대어</w:t>
      </w:r>
      <w:r w:rsidR="009E1AB3">
        <w:rPr>
          <w:rFonts w:ascii="Arial Unicode MS" w:eastAsia="맑은 고딕" w:hAnsi="맑은 고딕" w:hint="eastAsia"/>
          <w:b/>
          <w:bCs/>
          <w:sz w:val="24"/>
          <w:szCs w:val="24"/>
        </w:rPr>
        <w:t xml:space="preserve"> </w:t>
      </w:r>
      <w:r w:rsidR="002D2B95">
        <w:rPr>
          <w:rFonts w:ascii="Arial Unicode MS" w:eastAsia="맑은 고딕" w:hAnsi="맑은 고딕"/>
          <w:b/>
          <w:bCs/>
          <w:sz w:val="24"/>
          <w:szCs w:val="24"/>
        </w:rPr>
        <w:t xml:space="preserve"> </w:t>
      </w:r>
      <w:r w:rsidR="000F0C22">
        <w:rPr>
          <w:rFonts w:ascii="Arial Unicode MS" w:eastAsia="맑은 고딕" w:hAnsi="맑은 고딕"/>
          <w:b/>
          <w:bCs/>
          <w:sz w:val="24"/>
          <w:szCs w:val="24"/>
        </w:rPr>
        <w:t xml:space="preserve"> </w:t>
      </w:r>
      <w:r w:rsidR="002D2B95">
        <w:rPr>
          <w:rFonts w:ascii="Arial Unicode MS" w:eastAsia="맑은 고딕" w:hAnsi="맑은 고딕"/>
          <w:b/>
          <w:bCs/>
          <w:sz w:val="24"/>
          <w:szCs w:val="24"/>
        </w:rPr>
        <w:t xml:space="preserve"> </w:t>
      </w:r>
      <w:r w:rsidR="009E1AB3">
        <w:rPr>
          <w:rFonts w:ascii="Arial Unicode MS" w:eastAsia="맑은 고딕" w:hAnsi="맑은 고딕" w:hint="eastAsia"/>
          <w:b/>
          <w:bCs/>
          <w:sz w:val="24"/>
          <w:szCs w:val="24"/>
        </w:rPr>
        <w:t xml:space="preserve">= </w:t>
      </w:r>
      <w:r w:rsidR="005F3B69">
        <w:rPr>
          <w:rFonts w:ascii="Arial Unicode MS" w:eastAsia="맑은 고딕" w:hAnsi="맑은 고딕"/>
          <w:b/>
          <w:bCs/>
          <w:sz w:val="24"/>
          <w:szCs w:val="24"/>
        </w:rPr>
        <w:t>3</w:t>
      </w:r>
      <w:r w:rsidR="009E1AB3">
        <w:rPr>
          <w:rFonts w:ascii="Arial Unicode MS" w:eastAsia="맑은 고딕" w:hAnsi="맑은 고딕"/>
          <w:b/>
          <w:bCs/>
          <w:sz w:val="24"/>
          <w:szCs w:val="24"/>
        </w:rPr>
        <w:t>0,000</w:t>
      </w:r>
      <w:r w:rsidR="009E1AB3">
        <w:rPr>
          <w:rFonts w:ascii="Arial Unicode MS" w:eastAsia="맑은 고딕" w:hAnsi="맑은 고딕" w:hint="eastAsia"/>
          <w:b/>
          <w:bCs/>
          <w:sz w:val="24"/>
          <w:szCs w:val="24"/>
        </w:rPr>
        <w:t>원</w:t>
      </w:r>
    </w:p>
    <w:p w:rsidR="009E1AB3" w:rsidRPr="009E1AB3" w:rsidRDefault="009E1AB3" w:rsidP="00361D92">
      <w:pPr>
        <w:pStyle w:val="MS"/>
        <w:spacing w:after="0" w:line="288" w:lineRule="auto"/>
      </w:pPr>
      <w:r>
        <w:rPr>
          <w:rFonts w:ascii="Arial Unicode MS" w:eastAsia="맑은 고딕" w:hAnsi="맑은 고딕"/>
          <w:b/>
          <w:bCs/>
          <w:sz w:val="24"/>
          <w:szCs w:val="24"/>
        </w:rPr>
        <w:t xml:space="preserve">        </w:t>
      </w:r>
      <w:r w:rsidR="000F0C22">
        <w:rPr>
          <w:rFonts w:ascii="Arial Unicode MS" w:eastAsia="맑은 고딕" w:hAnsi="맑은 고딕"/>
          <w:b/>
          <w:bCs/>
          <w:sz w:val="24"/>
          <w:szCs w:val="24"/>
        </w:rPr>
        <w:t xml:space="preserve">     </w:t>
      </w:r>
      <w:r>
        <w:rPr>
          <w:rFonts w:ascii="Arial Unicode MS" w:eastAsia="맑은 고딕" w:hAnsi="맑은 고딕"/>
          <w:b/>
          <w:bCs/>
          <w:sz w:val="24"/>
          <w:szCs w:val="24"/>
        </w:rPr>
        <w:t xml:space="preserve">   </w:t>
      </w:r>
      <w:r>
        <w:rPr>
          <w:rFonts w:ascii="Arial Unicode MS" w:eastAsia="맑은 고딕" w:hAnsi="맑은 고딕" w:hint="eastAsia"/>
          <w:b/>
          <w:bCs/>
          <w:sz w:val="24"/>
          <w:szCs w:val="24"/>
        </w:rPr>
        <w:t>비단잉어</w:t>
      </w:r>
      <w:r>
        <w:rPr>
          <w:rFonts w:ascii="Arial Unicode MS" w:eastAsia="맑은 고딕" w:hAnsi="맑은 고딕" w:hint="eastAsia"/>
          <w:b/>
          <w:bCs/>
          <w:sz w:val="24"/>
          <w:szCs w:val="24"/>
        </w:rPr>
        <w:t>,</w:t>
      </w:r>
      <w:r>
        <w:rPr>
          <w:rFonts w:ascii="Arial Unicode MS" w:eastAsia="맑은 고딕" w:hAnsi="맑은 고딕"/>
          <w:b/>
          <w:bCs/>
          <w:sz w:val="24"/>
          <w:szCs w:val="24"/>
        </w:rPr>
        <w:t xml:space="preserve"> </w:t>
      </w:r>
      <w:r>
        <w:rPr>
          <w:rFonts w:ascii="Arial Unicode MS" w:eastAsia="맑은 고딕" w:hAnsi="맑은 고딕" w:hint="eastAsia"/>
          <w:b/>
          <w:bCs/>
          <w:sz w:val="24"/>
          <w:szCs w:val="24"/>
        </w:rPr>
        <w:t>금붕어</w:t>
      </w:r>
      <w:r>
        <w:rPr>
          <w:rFonts w:ascii="Arial Unicode MS" w:eastAsia="맑은 고딕" w:hAnsi="맑은 고딕" w:hint="eastAsia"/>
          <w:b/>
          <w:bCs/>
          <w:sz w:val="24"/>
          <w:szCs w:val="24"/>
        </w:rPr>
        <w:t xml:space="preserve">, </w:t>
      </w:r>
      <w:r w:rsidR="002D2B95">
        <w:rPr>
          <w:rFonts w:ascii="Arial Unicode MS" w:eastAsia="맑은 고딕" w:hAnsi="맑은 고딕" w:hint="eastAsia"/>
          <w:b/>
          <w:bCs/>
          <w:sz w:val="24"/>
          <w:szCs w:val="24"/>
        </w:rPr>
        <w:t>수초어항</w:t>
      </w:r>
      <w:r w:rsidR="002D2B95">
        <w:rPr>
          <w:rFonts w:ascii="Arial Unicode MS" w:eastAsia="맑은 고딕" w:hAnsi="맑은 고딕" w:hint="eastAsia"/>
          <w:b/>
          <w:bCs/>
          <w:sz w:val="24"/>
          <w:szCs w:val="24"/>
        </w:rPr>
        <w:t>,</w:t>
      </w:r>
      <w:r w:rsidR="002D2B95">
        <w:rPr>
          <w:rFonts w:ascii="Arial Unicode MS" w:eastAsia="맑은 고딕" w:hAnsi="맑은 고딕"/>
          <w:b/>
          <w:bCs/>
          <w:sz w:val="24"/>
          <w:szCs w:val="24"/>
        </w:rPr>
        <w:t xml:space="preserve"> </w:t>
      </w:r>
      <w:r w:rsidR="002D2B95">
        <w:rPr>
          <w:rFonts w:ascii="Arial Unicode MS" w:eastAsia="맑은 고딕" w:hAnsi="맑은 고딕" w:hint="eastAsia"/>
          <w:b/>
          <w:bCs/>
          <w:sz w:val="24"/>
          <w:szCs w:val="24"/>
        </w:rPr>
        <w:t>해수어항</w:t>
      </w:r>
      <w:r w:rsidR="000C6E27">
        <w:rPr>
          <w:rFonts w:ascii="Arial Unicode MS" w:eastAsia="맑은 고딕" w:hAnsi="맑은 고딕"/>
          <w:b/>
          <w:bCs/>
          <w:sz w:val="24"/>
          <w:szCs w:val="24"/>
        </w:rPr>
        <w:t xml:space="preserve">  </w:t>
      </w:r>
      <w:r>
        <w:rPr>
          <w:rFonts w:ascii="Arial Unicode MS" w:eastAsia="맑은 고딕" w:hAnsi="맑은 고딕"/>
          <w:b/>
          <w:bCs/>
          <w:sz w:val="24"/>
          <w:szCs w:val="24"/>
        </w:rPr>
        <w:t>= 50,000</w:t>
      </w:r>
      <w:r>
        <w:rPr>
          <w:rFonts w:ascii="Arial Unicode MS" w:eastAsia="맑은 고딕" w:hAnsi="맑은 고딕" w:hint="eastAsia"/>
          <w:b/>
          <w:bCs/>
          <w:sz w:val="24"/>
          <w:szCs w:val="24"/>
        </w:rPr>
        <w:t>원</w:t>
      </w:r>
    </w:p>
    <w:p w:rsidR="00361D92" w:rsidRDefault="00361D92" w:rsidP="00361D92">
      <w:pPr>
        <w:pStyle w:val="MS"/>
        <w:spacing w:after="0" w:line="288" w:lineRule="auto"/>
      </w:pPr>
    </w:p>
    <w:p w:rsidR="00361D92" w:rsidRDefault="00361D92" w:rsidP="00361D92">
      <w:pPr>
        <w:pStyle w:val="a3"/>
        <w:wordWrap/>
        <w:jc w:val="left"/>
      </w:pPr>
      <w:r>
        <w:rPr>
          <w:rFonts w:eastAsia="맑은 고딕"/>
          <w:b/>
          <w:bCs/>
        </w:rPr>
        <w:t>위</w:t>
      </w:r>
      <w:r>
        <w:rPr>
          <w:rFonts w:eastAsia="맑은 고딕"/>
          <w:b/>
          <w:bCs/>
        </w:rPr>
        <w:t xml:space="preserve"> </w:t>
      </w:r>
      <w:r>
        <w:rPr>
          <w:rFonts w:eastAsia="맑은 고딕"/>
          <w:b/>
          <w:bCs/>
        </w:rPr>
        <w:t>본인은</w:t>
      </w:r>
      <w:r>
        <w:rPr>
          <w:rFonts w:eastAsia="맑은 고딕"/>
          <w:b/>
          <w:bCs/>
        </w:rPr>
        <w:t xml:space="preserve"> </w:t>
      </w:r>
      <w:r>
        <w:rPr>
          <w:rFonts w:ascii="맑은 고딕" w:eastAsia="맑은 고딕" w:hAnsi="맑은 고딕" w:hint="eastAsia"/>
          <w:b/>
          <w:bCs/>
        </w:rPr>
        <w:t>(</w:t>
      </w:r>
      <w:r>
        <w:rPr>
          <w:rFonts w:eastAsia="맑은 고딕"/>
          <w:b/>
          <w:bCs/>
        </w:rPr>
        <w:t>사</w:t>
      </w:r>
      <w:r>
        <w:rPr>
          <w:rFonts w:ascii="맑은 고딕" w:eastAsia="맑은 고딕" w:hAnsi="맑은 고딕" w:hint="eastAsia"/>
          <w:b/>
          <w:bCs/>
        </w:rPr>
        <w:t>)</w:t>
      </w:r>
      <w:r>
        <w:rPr>
          <w:rFonts w:eastAsia="맑은 고딕"/>
          <w:b/>
          <w:bCs/>
        </w:rPr>
        <w:t>한국관상어협회가</w:t>
      </w:r>
      <w:r>
        <w:rPr>
          <w:rFonts w:eastAsia="맑은 고딕"/>
          <w:b/>
          <w:bCs/>
        </w:rPr>
        <w:t xml:space="preserve"> </w:t>
      </w:r>
      <w:r>
        <w:rPr>
          <w:rFonts w:eastAsia="맑은 고딕"/>
          <w:b/>
          <w:bCs/>
        </w:rPr>
        <w:t>주관하는</w:t>
      </w:r>
      <w:r>
        <w:rPr>
          <w:rFonts w:eastAsia="맑은 고딕"/>
          <w:b/>
          <w:bCs/>
        </w:rPr>
        <w:t xml:space="preserve"> </w:t>
      </w:r>
      <w:r>
        <w:rPr>
          <w:rFonts w:eastAsia="맑은 고딕"/>
          <w:b/>
          <w:bCs/>
        </w:rPr>
        <w:t>해양수산부장관배</w:t>
      </w:r>
      <w:r>
        <w:rPr>
          <w:rFonts w:eastAsia="맑은 고딕"/>
          <w:b/>
          <w:bCs/>
        </w:rPr>
        <w:t xml:space="preserve"> </w:t>
      </w:r>
      <w:r>
        <w:rPr>
          <w:rFonts w:eastAsia="맑은 고딕"/>
          <w:b/>
          <w:bCs/>
        </w:rPr>
        <w:t>제</w:t>
      </w:r>
      <w:r>
        <w:rPr>
          <w:rFonts w:eastAsia="맑은 고딕"/>
          <w:b/>
          <w:bCs/>
        </w:rPr>
        <w:t xml:space="preserve"> </w:t>
      </w:r>
      <w:r w:rsidR="000C6E27">
        <w:rPr>
          <w:rFonts w:ascii="맑은 고딕" w:eastAsia="맑은 고딕" w:hAnsi="맑은 고딕"/>
          <w:b/>
          <w:bCs/>
        </w:rPr>
        <w:t>4</w:t>
      </w:r>
      <w:r>
        <w:rPr>
          <w:rFonts w:ascii="맑은 고딕" w:eastAsia="맑은 고딕" w:hAnsi="맑은 고딕" w:hint="eastAsia"/>
          <w:b/>
          <w:bCs/>
        </w:rPr>
        <w:t xml:space="preserve"> </w:t>
      </w:r>
      <w:r>
        <w:rPr>
          <w:rFonts w:eastAsia="맑은 고딕"/>
          <w:b/>
          <w:bCs/>
        </w:rPr>
        <w:t>회</w:t>
      </w:r>
      <w:r>
        <w:rPr>
          <w:rFonts w:eastAsia="맑은 고딕"/>
          <w:b/>
          <w:bCs/>
        </w:rPr>
        <w:t xml:space="preserve"> </w:t>
      </w:r>
      <w:r>
        <w:rPr>
          <w:rFonts w:eastAsia="맑은 고딕"/>
          <w:b/>
          <w:bCs/>
        </w:rPr>
        <w:t>한국관상어품평회에</w:t>
      </w:r>
      <w:r>
        <w:rPr>
          <w:rFonts w:eastAsia="맑은 고딕"/>
          <w:b/>
          <w:bCs/>
        </w:rPr>
        <w:t xml:space="preserve"> </w:t>
      </w:r>
      <w:r>
        <w:rPr>
          <w:rFonts w:eastAsia="맑은 고딕"/>
          <w:b/>
          <w:bCs/>
        </w:rPr>
        <w:t>참가하고자</w:t>
      </w:r>
      <w:r>
        <w:rPr>
          <w:rFonts w:eastAsia="맑은 고딕"/>
          <w:b/>
          <w:bCs/>
        </w:rPr>
        <w:t xml:space="preserve"> </w:t>
      </w:r>
      <w:r>
        <w:rPr>
          <w:rFonts w:eastAsia="맑은 고딕"/>
          <w:b/>
          <w:bCs/>
        </w:rPr>
        <w:t>이</w:t>
      </w:r>
      <w:r>
        <w:rPr>
          <w:rFonts w:eastAsia="맑은 고딕"/>
          <w:b/>
          <w:bCs/>
        </w:rPr>
        <w:t xml:space="preserve"> </w:t>
      </w:r>
      <w:r>
        <w:rPr>
          <w:rFonts w:eastAsia="맑은 고딕"/>
          <w:b/>
          <w:bCs/>
        </w:rPr>
        <w:t>신청서를</w:t>
      </w:r>
      <w:r>
        <w:rPr>
          <w:rFonts w:eastAsia="맑은 고딕"/>
          <w:b/>
          <w:bCs/>
        </w:rPr>
        <w:t xml:space="preserve"> </w:t>
      </w:r>
      <w:r>
        <w:rPr>
          <w:rFonts w:eastAsia="맑은 고딕"/>
          <w:b/>
          <w:bCs/>
        </w:rPr>
        <w:t>제출하오니</w:t>
      </w:r>
      <w:r>
        <w:rPr>
          <w:rFonts w:eastAsia="맑은 고딕"/>
          <w:b/>
          <w:bCs/>
        </w:rPr>
        <w:t xml:space="preserve"> </w:t>
      </w:r>
      <w:r>
        <w:rPr>
          <w:rFonts w:eastAsia="맑은 고딕"/>
          <w:b/>
          <w:bCs/>
        </w:rPr>
        <w:t>청허하여</w:t>
      </w:r>
      <w:r>
        <w:rPr>
          <w:rFonts w:eastAsia="맑은 고딕"/>
          <w:b/>
          <w:bCs/>
        </w:rPr>
        <w:t xml:space="preserve"> </w:t>
      </w:r>
      <w:r>
        <w:rPr>
          <w:rFonts w:eastAsia="맑은 고딕"/>
          <w:b/>
          <w:bCs/>
        </w:rPr>
        <w:t>주시기</w:t>
      </w:r>
      <w:r>
        <w:rPr>
          <w:rFonts w:eastAsia="맑은 고딕"/>
          <w:b/>
          <w:bCs/>
        </w:rPr>
        <w:t xml:space="preserve"> </w:t>
      </w:r>
      <w:r>
        <w:rPr>
          <w:rFonts w:eastAsia="맑은 고딕"/>
          <w:b/>
          <w:bCs/>
        </w:rPr>
        <w:t>바랍니다</w:t>
      </w:r>
      <w:r>
        <w:rPr>
          <w:rFonts w:ascii="맑은 고딕" w:eastAsia="맑은 고딕" w:hAnsi="맑은 고딕" w:hint="eastAsia"/>
          <w:b/>
          <w:bCs/>
        </w:rPr>
        <w:t>.</w:t>
      </w:r>
    </w:p>
    <w:p w:rsidR="00361D92" w:rsidRDefault="00361D92" w:rsidP="00361D92">
      <w:pPr>
        <w:pStyle w:val="a3"/>
        <w:wordWrap/>
        <w:jc w:val="center"/>
      </w:pPr>
    </w:p>
    <w:p w:rsidR="00361D92" w:rsidRDefault="000C6E27" w:rsidP="00361D92">
      <w:pPr>
        <w:pStyle w:val="a3"/>
        <w:wordWrap/>
        <w:jc w:val="center"/>
      </w:pPr>
      <w:r>
        <w:rPr>
          <w:rFonts w:ascii="맑은 고딕" w:eastAsia="맑은 고딕" w:hAnsi="맑은 고딕" w:hint="eastAsia"/>
          <w:b/>
          <w:bCs/>
          <w:sz w:val="22"/>
          <w:szCs w:val="22"/>
        </w:rPr>
        <w:t>201</w:t>
      </w:r>
      <w:r>
        <w:rPr>
          <w:rFonts w:ascii="맑은 고딕" w:eastAsia="맑은 고딕" w:hAnsi="맑은 고딕"/>
          <w:b/>
          <w:bCs/>
          <w:sz w:val="22"/>
          <w:szCs w:val="22"/>
        </w:rPr>
        <w:t>8</w:t>
      </w:r>
      <w:r w:rsidR="00361D92">
        <w:rPr>
          <w:rFonts w:eastAsia="맑은 고딕"/>
          <w:b/>
          <w:bCs/>
          <w:sz w:val="22"/>
          <w:szCs w:val="22"/>
        </w:rPr>
        <w:t>년</w:t>
      </w:r>
      <w:r w:rsidR="00361D92">
        <w:rPr>
          <w:rFonts w:eastAsia="맑은 고딕"/>
          <w:b/>
          <w:bCs/>
          <w:sz w:val="22"/>
          <w:szCs w:val="22"/>
        </w:rPr>
        <w:t xml:space="preserve"> </w:t>
      </w:r>
      <w:r w:rsidR="00A35C3E">
        <w:rPr>
          <w:rFonts w:eastAsia="맑은 고딕" w:hint="eastAsia"/>
          <w:b/>
          <w:bCs/>
          <w:sz w:val="22"/>
          <w:szCs w:val="22"/>
        </w:rPr>
        <w:t xml:space="preserve">      </w:t>
      </w:r>
      <w:r w:rsidR="00361D92">
        <w:rPr>
          <w:rFonts w:eastAsia="맑은 고딕"/>
          <w:b/>
          <w:bCs/>
          <w:sz w:val="22"/>
          <w:szCs w:val="22"/>
        </w:rPr>
        <w:t>월</w:t>
      </w:r>
      <w:r w:rsidR="00A35C3E">
        <w:rPr>
          <w:rFonts w:eastAsia="맑은 고딕" w:hint="eastAsia"/>
          <w:b/>
          <w:bCs/>
          <w:sz w:val="22"/>
          <w:szCs w:val="22"/>
        </w:rPr>
        <w:t xml:space="preserve">     </w:t>
      </w:r>
      <w:r w:rsidR="00361D92">
        <w:rPr>
          <w:rFonts w:eastAsia="맑은 고딕"/>
          <w:b/>
          <w:bCs/>
          <w:sz w:val="22"/>
          <w:szCs w:val="22"/>
        </w:rPr>
        <w:t xml:space="preserve"> </w:t>
      </w:r>
      <w:r w:rsidR="00361D92">
        <w:rPr>
          <w:rFonts w:eastAsia="맑은 고딕"/>
          <w:b/>
          <w:bCs/>
          <w:sz w:val="22"/>
          <w:szCs w:val="22"/>
        </w:rPr>
        <w:t>일</w:t>
      </w:r>
    </w:p>
    <w:p w:rsidR="00361D92" w:rsidRDefault="00361D92" w:rsidP="00361D92">
      <w:pPr>
        <w:pStyle w:val="a3"/>
        <w:wordWrap/>
        <w:jc w:val="center"/>
      </w:pPr>
    </w:p>
    <w:p w:rsidR="00361D92" w:rsidRDefault="00361D92" w:rsidP="00361D92">
      <w:pPr>
        <w:pStyle w:val="a3"/>
        <w:wordWrap/>
        <w:jc w:val="center"/>
      </w:pPr>
      <w:r>
        <w:rPr>
          <w:rFonts w:eastAsia="맑은 고딕"/>
          <w:b/>
          <w:bCs/>
          <w:sz w:val="22"/>
          <w:szCs w:val="22"/>
        </w:rPr>
        <w:t>신청인</w:t>
      </w:r>
      <w:r w:rsidR="00A35C3E">
        <w:rPr>
          <w:rFonts w:eastAsia="맑은 고딕" w:hint="eastAsia"/>
          <w:b/>
          <w:bCs/>
          <w:sz w:val="22"/>
          <w:szCs w:val="22"/>
        </w:rPr>
        <w:t xml:space="preserve">        </w:t>
      </w:r>
      <w:r w:rsidR="000C6E27">
        <w:rPr>
          <w:rFonts w:eastAsia="맑은 고딕"/>
          <w:b/>
          <w:bCs/>
          <w:sz w:val="22"/>
          <w:szCs w:val="22"/>
        </w:rPr>
        <w:t xml:space="preserve">  </w:t>
      </w:r>
      <w:r w:rsidR="00A35C3E">
        <w:rPr>
          <w:rFonts w:eastAsia="맑은 고딕" w:hint="eastAsia"/>
          <w:b/>
          <w:bCs/>
          <w:sz w:val="22"/>
          <w:szCs w:val="22"/>
        </w:rPr>
        <w:t xml:space="preserve">     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(</w:t>
      </w:r>
      <w:r>
        <w:rPr>
          <w:rFonts w:eastAsia="맑은 고딕"/>
          <w:b/>
          <w:bCs/>
          <w:sz w:val="22"/>
          <w:szCs w:val="22"/>
        </w:rPr>
        <w:t>인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)</w:t>
      </w:r>
    </w:p>
    <w:p w:rsidR="00361D92" w:rsidRPr="00361D92" w:rsidRDefault="00361D92" w:rsidP="00361D92">
      <w:pPr>
        <w:pStyle w:val="a3"/>
        <w:wordWrap/>
        <w:jc w:val="right"/>
        <w:rPr>
          <w:sz w:val="4"/>
        </w:rPr>
      </w:pPr>
    </w:p>
    <w:p w:rsidR="00361D92" w:rsidRDefault="00361D92" w:rsidP="00361D92">
      <w:pPr>
        <w:pStyle w:val="a3"/>
        <w:wordWrap/>
        <w:jc w:val="left"/>
      </w:pPr>
      <w:r>
        <w:rPr>
          <w:rFonts w:eastAsia="맑은 고딕"/>
          <w:b/>
          <w:bCs/>
          <w:sz w:val="22"/>
          <w:szCs w:val="22"/>
        </w:rPr>
        <w:t>첨부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: </w:t>
      </w:r>
      <w:r>
        <w:rPr>
          <w:rFonts w:eastAsia="맑은 고딕"/>
          <w:b/>
          <w:bCs/>
          <w:sz w:val="22"/>
          <w:szCs w:val="22"/>
        </w:rPr>
        <w:t>출품대상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어종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및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품목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설명서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1</w:t>
      </w:r>
      <w:r>
        <w:rPr>
          <w:rFonts w:eastAsia="맑은 고딕"/>
          <w:b/>
          <w:bCs/>
          <w:sz w:val="22"/>
          <w:szCs w:val="22"/>
        </w:rPr>
        <w:t>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8B72C" wp14:editId="38B80D45">
                <wp:simplePos x="0" y="0"/>
                <wp:positionH relativeFrom="page">
                  <wp:posOffset>923925</wp:posOffset>
                </wp:positionH>
                <wp:positionV relativeFrom="page">
                  <wp:posOffset>9332595</wp:posOffset>
                </wp:positionV>
                <wp:extent cx="5630545" cy="254635"/>
                <wp:effectExtent l="0" t="0" r="0" b="4445"/>
                <wp:wrapTopAndBottom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0545" cy="254635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D92" w:rsidRPr="000C6E27" w:rsidRDefault="000C6E27" w:rsidP="00361D92">
                            <w:pPr>
                              <w:pStyle w:val="a3"/>
                              <w:wordWrap/>
                              <w:jc w:val="center"/>
                              <w:rPr>
                                <w:b/>
                              </w:rPr>
                            </w:pPr>
                            <w:r w:rsidRPr="000C6E27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KAPS201</w:t>
                            </w:r>
                            <w:r w:rsidRPr="000C6E27">
                              <w:rPr>
                                <w:rFonts w:ascii="맑은 고딕" w:eastAsia="맑은 고딕" w:hAnsi="맑은 고딕"/>
                                <w:b/>
                              </w:rPr>
                              <w:t>8</w:t>
                            </w:r>
                            <w:r w:rsidR="00361D92" w:rsidRPr="000C6E27">
                              <w:rPr>
                                <w:rFonts w:eastAsia="맑은 고딕"/>
                                <w:b/>
                              </w:rPr>
                              <w:t>사무국</w:t>
                            </w:r>
                            <w:r w:rsidR="00361D92" w:rsidRPr="000C6E27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 xml:space="preserve"> T. 02-765-2079 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</w:rPr>
                              <w:t xml:space="preserve">/ </w:t>
                            </w:r>
                            <w:r w:rsidR="00361D92" w:rsidRPr="000C6E27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F. 02-744-2079</w:t>
                            </w:r>
                            <w:r w:rsidRPr="000C6E27">
                              <w:rPr>
                                <w:rFonts w:ascii="맑은 고딕" w:eastAsia="맑은 고딕" w:hAnsi="맑은 고딕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</w:rPr>
                              <w:t xml:space="preserve">/ </w:t>
                            </w:r>
                            <w:proofErr w:type="gramStart"/>
                            <w:r w:rsidRPr="000C6E27">
                              <w:rPr>
                                <w:rFonts w:ascii="맑은 고딕" w:eastAsia="맑은 고딕" w:hAnsi="맑은 고딕"/>
                                <w:b/>
                              </w:rPr>
                              <w:t>email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</w:rPr>
                              <w:t xml:space="preserve"> </w:t>
                            </w:r>
                            <w:r w:rsidRPr="000C6E27">
                              <w:rPr>
                                <w:rFonts w:ascii="맑은 고딕" w:eastAsia="맑은 고딕" w:hAnsi="맑은 고딕"/>
                                <w:b/>
                              </w:rPr>
                              <w:t xml:space="preserve"> kafaco1992@naver.com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8B72C" id="직사각형 2" o:spid="_x0000_s1026" style="position:absolute;margin-left:72.75pt;margin-top:734.85pt;width:443.3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" fillcolor="#d6d6d6" stroked="f">
                <v:textbox>
                  <w:txbxContent>
                    <w:p w:rsidR="00361D92" w:rsidRPr="000C6E27" w:rsidRDefault="000C6E27" w:rsidP="00361D92">
                      <w:pPr>
                        <w:pStyle w:val="a3"/>
                        <w:wordWrap/>
                        <w:jc w:val="center"/>
                        <w:rPr>
                          <w:b/>
                        </w:rPr>
                      </w:pPr>
                      <w:r w:rsidRPr="000C6E27">
                        <w:rPr>
                          <w:rFonts w:ascii="맑은 고딕" w:eastAsia="맑은 고딕" w:hAnsi="맑은 고딕" w:hint="eastAsia"/>
                          <w:b/>
                        </w:rPr>
                        <w:t>KAPS201</w:t>
                      </w:r>
                      <w:r w:rsidRPr="000C6E27">
                        <w:rPr>
                          <w:rFonts w:ascii="맑은 고딕" w:eastAsia="맑은 고딕" w:hAnsi="맑은 고딕"/>
                          <w:b/>
                        </w:rPr>
                        <w:t>8</w:t>
                      </w:r>
                      <w:r w:rsidR="00361D92" w:rsidRPr="000C6E27">
                        <w:rPr>
                          <w:rFonts w:eastAsia="맑은 고딕"/>
                          <w:b/>
                        </w:rPr>
                        <w:t>사무국</w:t>
                      </w:r>
                      <w:r w:rsidR="00361D92" w:rsidRPr="000C6E27">
                        <w:rPr>
                          <w:rFonts w:ascii="맑은 고딕" w:eastAsia="맑은 고딕" w:hAnsi="맑은 고딕" w:hint="eastAsia"/>
                          <w:b/>
                        </w:rPr>
                        <w:t xml:space="preserve"> T. 02-765-2079 </w:t>
                      </w:r>
                      <w:r>
                        <w:rPr>
                          <w:rFonts w:ascii="맑은 고딕" w:eastAsia="맑은 고딕" w:hAnsi="맑은 고딕"/>
                          <w:b/>
                        </w:rPr>
                        <w:t xml:space="preserve">/ </w:t>
                      </w:r>
                      <w:r w:rsidR="00361D92" w:rsidRPr="000C6E27">
                        <w:rPr>
                          <w:rFonts w:ascii="맑은 고딕" w:eastAsia="맑은 고딕" w:hAnsi="맑은 고딕" w:hint="eastAsia"/>
                          <w:b/>
                        </w:rPr>
                        <w:t>F. 02-744-2079</w:t>
                      </w:r>
                      <w:r w:rsidRPr="000C6E27">
                        <w:rPr>
                          <w:rFonts w:ascii="맑은 고딕" w:eastAsia="맑은 고딕" w:hAnsi="맑은 고딕"/>
                          <w:b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/>
                          <w:b/>
                        </w:rPr>
                        <w:t xml:space="preserve">/ </w:t>
                      </w:r>
                      <w:proofErr w:type="gramStart"/>
                      <w:r w:rsidRPr="000C6E27">
                        <w:rPr>
                          <w:rFonts w:ascii="맑은 고딕" w:eastAsia="맑은 고딕" w:hAnsi="맑은 고딕"/>
                          <w:b/>
                        </w:rPr>
                        <w:t>email</w:t>
                      </w:r>
                      <w:r>
                        <w:rPr>
                          <w:rFonts w:ascii="맑은 고딕" w:eastAsia="맑은 고딕" w:hAnsi="맑은 고딕"/>
                          <w:b/>
                        </w:rPr>
                        <w:t xml:space="preserve"> </w:t>
                      </w:r>
                      <w:r w:rsidRPr="000C6E27">
                        <w:rPr>
                          <w:rFonts w:ascii="맑은 고딕" w:eastAsia="맑은 고딕" w:hAnsi="맑은 고딕"/>
                          <w:b/>
                        </w:rPr>
                        <w:t xml:space="preserve"> kafaco1992@naver.com</w:t>
                      </w:r>
                      <w:proofErr w:type="gramEnd"/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361D92" w:rsidRDefault="00361D92" w:rsidP="00361D92">
      <w:pPr>
        <w:pStyle w:val="a3"/>
        <w:wordWrap/>
        <w:jc w:val="center"/>
      </w:pPr>
      <w:r>
        <w:rPr>
          <w:rFonts w:ascii="맑은 고딕" w:eastAsia="맑은 고딕" w:hAnsi="맑은 고딕" w:hint="eastAsia"/>
          <w:b/>
          <w:bCs/>
          <w:sz w:val="32"/>
          <w:szCs w:val="32"/>
        </w:rPr>
        <w:lastRenderedPageBreak/>
        <w:t>(</w:t>
      </w:r>
      <w:r>
        <w:rPr>
          <w:rFonts w:eastAsia="맑은 고딕"/>
          <w:b/>
          <w:bCs/>
          <w:sz w:val="32"/>
          <w:szCs w:val="32"/>
        </w:rPr>
        <w:t>사</w:t>
      </w:r>
      <w:r>
        <w:rPr>
          <w:rFonts w:ascii="맑은 고딕" w:eastAsia="맑은 고딕" w:hAnsi="맑은 고딕" w:hint="eastAsia"/>
          <w:b/>
          <w:bCs/>
          <w:sz w:val="32"/>
          <w:szCs w:val="32"/>
        </w:rPr>
        <w:t>)</w:t>
      </w:r>
      <w:r>
        <w:rPr>
          <w:rFonts w:eastAsia="맑은 고딕"/>
          <w:b/>
          <w:bCs/>
          <w:sz w:val="32"/>
          <w:szCs w:val="32"/>
        </w:rPr>
        <w:t>한국관상어협회</w:t>
      </w:r>
      <w:r>
        <w:rPr>
          <w:rFonts w:eastAsia="맑은 고딕"/>
          <w:b/>
          <w:bCs/>
          <w:sz w:val="32"/>
          <w:szCs w:val="32"/>
        </w:rPr>
        <w:t xml:space="preserve"> </w:t>
      </w:r>
      <w:r>
        <w:rPr>
          <w:rFonts w:eastAsia="맑은 고딕"/>
          <w:b/>
          <w:bCs/>
          <w:sz w:val="32"/>
          <w:szCs w:val="32"/>
        </w:rPr>
        <w:t>귀하</w:t>
      </w:r>
    </w:p>
    <w:p w:rsidR="00361D92" w:rsidRPr="00285BF0" w:rsidRDefault="00361D92" w:rsidP="00361D92">
      <w:pPr>
        <w:pStyle w:val="a3"/>
        <w:wordWrap/>
        <w:jc w:val="center"/>
        <w:rPr>
          <w:rFonts w:asciiTheme="majorHAnsi" w:eastAsiaTheme="majorHAnsi" w:hAnsiTheme="majorHAnsi"/>
        </w:rPr>
      </w:pPr>
      <w:r w:rsidRPr="00285BF0">
        <w:rPr>
          <w:rFonts w:asciiTheme="majorHAnsi" w:eastAsiaTheme="majorHAnsi" w:hAnsiTheme="majorHAnsi"/>
          <w:b/>
          <w:bCs/>
          <w:color w:val="1919FF"/>
          <w:sz w:val="32"/>
          <w:szCs w:val="32"/>
        </w:rPr>
        <w:t>출품대상 어종 및 품목 설명서</w:t>
      </w: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 xml:space="preserve">1. </w:t>
      </w:r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출품대상 어종 및 품목 </w:t>
      </w: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>:</w:t>
      </w: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※ </w:t>
      </w:r>
      <w:proofErr w:type="spellStart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>국내어종</w:t>
      </w:r>
      <w:proofErr w:type="spellEnd"/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>(</w:t>
      </w:r>
      <w:proofErr w:type="spellStart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>수입어종</w:t>
      </w:r>
      <w:proofErr w:type="spellEnd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 </w:t>
      </w: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>F1</w:t>
      </w:r>
      <w:r w:rsidRPr="00285BF0">
        <w:rPr>
          <w:rFonts w:asciiTheme="majorHAnsi" w:eastAsiaTheme="majorHAnsi" w:hAnsiTheme="majorHAnsi"/>
          <w:color w:val="1919FF"/>
          <w:sz w:val="22"/>
          <w:szCs w:val="22"/>
        </w:rPr>
        <w:t>이상</w:t>
      </w: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 xml:space="preserve">), EX) </w:t>
      </w:r>
      <w:proofErr w:type="spellStart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>구피</w:t>
      </w:r>
      <w:proofErr w:type="spellEnd"/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>(</w:t>
      </w:r>
      <w:proofErr w:type="spellStart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>플리드</w:t>
      </w:r>
      <w:proofErr w:type="spellEnd"/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 xml:space="preserve">), </w:t>
      </w:r>
      <w:proofErr w:type="spellStart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>수초어항</w:t>
      </w:r>
      <w:proofErr w:type="spellEnd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 </w:t>
      </w: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 xml:space="preserve">100×450×450, </w:t>
      </w:r>
      <w:proofErr w:type="spellStart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>해수어항</w:t>
      </w:r>
      <w:proofErr w:type="spellEnd"/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>600×600×600</w:t>
      </w: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 xml:space="preserve">2. </w:t>
      </w:r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어종 및 품목 설명 </w:t>
      </w: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  <w:color w:val="1919FF"/>
          <w:sz w:val="22"/>
          <w:szCs w:val="22"/>
        </w:rPr>
      </w:pPr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※ </w:t>
      </w: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 xml:space="preserve">EX) </w:t>
      </w:r>
      <w:proofErr w:type="spellStart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>구피</w:t>
      </w:r>
      <w:proofErr w:type="spellEnd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 </w:t>
      </w: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>:                ,</w:t>
      </w:r>
      <w:proofErr w:type="spellStart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>수초어항</w:t>
      </w:r>
      <w:proofErr w:type="spellEnd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 </w:t>
      </w: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 xml:space="preserve">:              , </w:t>
      </w:r>
      <w:proofErr w:type="spellStart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>해수어항</w:t>
      </w:r>
      <w:proofErr w:type="spellEnd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 </w:t>
      </w: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 xml:space="preserve">:                </w:t>
      </w: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  <w:r w:rsidRPr="00285BF0">
        <w:rPr>
          <w:rFonts w:ascii="바탕" w:eastAsia="바탕" w:hAnsi="바탕" w:cs="바탕" w:hint="eastAsia"/>
          <w:color w:val="1919FF"/>
          <w:sz w:val="22"/>
          <w:szCs w:val="22"/>
        </w:rPr>
        <w:t>◦</w:t>
      </w:r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 최초 분양일</w:t>
      </w: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>(</w:t>
      </w:r>
      <w:r w:rsidRPr="00285BF0">
        <w:rPr>
          <w:rFonts w:asciiTheme="majorHAnsi" w:eastAsiaTheme="majorHAnsi" w:hAnsiTheme="majorHAnsi"/>
          <w:color w:val="1919FF"/>
          <w:sz w:val="22"/>
          <w:szCs w:val="22"/>
        </w:rPr>
        <w:t>제작일</w:t>
      </w: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 xml:space="preserve">) </w:t>
      </w: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※ </w:t>
      </w: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 xml:space="preserve">EX) </w:t>
      </w:r>
      <w:proofErr w:type="spellStart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>구피</w:t>
      </w:r>
      <w:proofErr w:type="spellEnd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 </w:t>
      </w: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 xml:space="preserve">:2014. . . , </w:t>
      </w:r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수초어항 </w:t>
      </w: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 xml:space="preserve">: 2015. . </w:t>
      </w:r>
      <w:proofErr w:type="spellStart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>식재</w:t>
      </w:r>
      <w:proofErr w:type="spellEnd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 </w:t>
      </w: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 xml:space="preserve">, </w:t>
      </w:r>
      <w:proofErr w:type="spellStart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>해수어항</w:t>
      </w:r>
      <w:proofErr w:type="spellEnd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 </w:t>
      </w: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 xml:space="preserve">: 2015. . </w:t>
      </w:r>
      <w:proofErr w:type="spellStart"/>
      <w:r w:rsidRPr="00285BF0">
        <w:rPr>
          <w:rFonts w:asciiTheme="majorHAnsi" w:eastAsiaTheme="majorHAnsi" w:hAnsiTheme="majorHAnsi"/>
          <w:color w:val="1919FF"/>
          <w:sz w:val="22"/>
          <w:szCs w:val="22"/>
        </w:rPr>
        <w:t>식재</w:t>
      </w:r>
      <w:proofErr w:type="spellEnd"/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 w:cs="바탕"/>
          <w:color w:val="1919FF"/>
          <w:sz w:val="22"/>
          <w:szCs w:val="22"/>
        </w:rPr>
      </w:pP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  <w:r w:rsidRPr="00285BF0">
        <w:rPr>
          <w:rFonts w:ascii="바탕" w:eastAsia="바탕" w:hAnsi="바탕" w:cs="바탕" w:hint="eastAsia"/>
          <w:color w:val="1919FF"/>
          <w:sz w:val="22"/>
          <w:szCs w:val="22"/>
        </w:rPr>
        <w:t>◦</w:t>
      </w:r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 관상어 및 용품 구조 </w:t>
      </w: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 w:cs="바탕"/>
          <w:color w:val="1919FF"/>
          <w:sz w:val="22"/>
          <w:szCs w:val="22"/>
        </w:rPr>
      </w:pP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  <w:r w:rsidRPr="00285BF0">
        <w:rPr>
          <w:rFonts w:ascii="바탕" w:eastAsia="바탕" w:hAnsi="바탕" w:cs="바탕" w:hint="eastAsia"/>
          <w:color w:val="1919FF"/>
          <w:sz w:val="22"/>
          <w:szCs w:val="22"/>
        </w:rPr>
        <w:t>◦</w:t>
      </w:r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 관상어 </w:t>
      </w: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 xml:space="preserve">/ </w:t>
      </w:r>
      <w:r w:rsidRPr="00285BF0">
        <w:rPr>
          <w:rFonts w:asciiTheme="majorHAnsi" w:eastAsiaTheme="majorHAnsi" w:hAnsiTheme="majorHAnsi"/>
          <w:color w:val="1919FF"/>
          <w:sz w:val="22"/>
          <w:szCs w:val="22"/>
        </w:rPr>
        <w:t>용품 특성 및 특징</w:t>
      </w: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  <w:r w:rsidRPr="00285BF0">
        <w:rPr>
          <w:rFonts w:ascii="바탕" w:eastAsia="바탕" w:hAnsi="바탕" w:cs="바탕" w:hint="eastAsia"/>
          <w:color w:val="1919FF"/>
          <w:sz w:val="22"/>
          <w:szCs w:val="22"/>
        </w:rPr>
        <w:lastRenderedPageBreak/>
        <w:t>◦</w:t>
      </w:r>
      <w:r w:rsidRPr="00285BF0">
        <w:rPr>
          <w:rFonts w:asciiTheme="majorHAnsi" w:eastAsiaTheme="majorHAnsi" w:hAnsiTheme="majorHAnsi"/>
          <w:color w:val="1919FF"/>
          <w:sz w:val="22"/>
          <w:szCs w:val="22"/>
        </w:rPr>
        <w:t xml:space="preserve"> 출품 동기</w:t>
      </w: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</w:p>
    <w:p w:rsidR="00361D92" w:rsidRPr="00285BF0" w:rsidRDefault="00361D92" w:rsidP="00361D92">
      <w:pPr>
        <w:pStyle w:val="a3"/>
        <w:wordWrap/>
        <w:spacing w:line="432" w:lineRule="auto"/>
        <w:jc w:val="left"/>
        <w:rPr>
          <w:rFonts w:asciiTheme="majorHAnsi" w:eastAsiaTheme="majorHAnsi" w:hAnsiTheme="majorHAnsi"/>
        </w:rPr>
      </w:pPr>
      <w:r w:rsidRPr="00285BF0">
        <w:rPr>
          <w:rFonts w:asciiTheme="majorHAnsi" w:eastAsiaTheme="majorHAnsi" w:hAnsiTheme="majorHAnsi" w:hint="eastAsia"/>
          <w:color w:val="1919FF"/>
          <w:sz w:val="22"/>
          <w:szCs w:val="22"/>
        </w:rPr>
        <w:t xml:space="preserve">3. </w:t>
      </w:r>
      <w:r w:rsidRPr="00285BF0">
        <w:rPr>
          <w:rFonts w:asciiTheme="majorHAnsi" w:eastAsiaTheme="majorHAnsi" w:hAnsiTheme="majorHAnsi"/>
          <w:color w:val="1919FF"/>
          <w:sz w:val="22"/>
          <w:szCs w:val="22"/>
        </w:rPr>
        <w:t>자체 평가</w:t>
      </w:r>
    </w:p>
    <w:p w:rsidR="00361D92" w:rsidRPr="00285BF0" w:rsidRDefault="00361D92" w:rsidP="00361D92">
      <w:pPr>
        <w:pStyle w:val="a3"/>
        <w:rPr>
          <w:rFonts w:asciiTheme="majorHAnsi" w:eastAsiaTheme="majorHAnsi" w:hAnsiTheme="majorHAnsi"/>
        </w:rPr>
      </w:pPr>
    </w:p>
    <w:p w:rsidR="00361D92" w:rsidRPr="00285BF0" w:rsidRDefault="00361D92">
      <w:pPr>
        <w:rPr>
          <w:rFonts w:asciiTheme="majorHAnsi" w:eastAsiaTheme="majorHAnsi" w:hAnsiTheme="majorHAnsi"/>
        </w:rPr>
      </w:pPr>
      <w:bookmarkStart w:id="0" w:name="_GoBack"/>
      <w:bookmarkEnd w:id="0"/>
    </w:p>
    <w:sectPr w:rsidR="00361D92" w:rsidRPr="00285B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조선일보명조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92"/>
    <w:rsid w:val="000C6E27"/>
    <w:rsid w:val="000F0C22"/>
    <w:rsid w:val="00285BF0"/>
    <w:rsid w:val="002D2B95"/>
    <w:rsid w:val="00312AF8"/>
    <w:rsid w:val="00361D92"/>
    <w:rsid w:val="003B2309"/>
    <w:rsid w:val="005F3B69"/>
    <w:rsid w:val="006E2091"/>
    <w:rsid w:val="009A22B8"/>
    <w:rsid w:val="009E1AB3"/>
    <w:rsid w:val="00A35C3E"/>
    <w:rsid w:val="00B8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56368-FBE7-4650-BF64-53B86A60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61D9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61D92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jmlee</cp:lastModifiedBy>
  <cp:revision>3</cp:revision>
  <dcterms:created xsi:type="dcterms:W3CDTF">2018-07-23T05:11:00Z</dcterms:created>
  <dcterms:modified xsi:type="dcterms:W3CDTF">2018-07-23T05:40:00Z</dcterms:modified>
</cp:coreProperties>
</file>